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D" w:rsidRPr="00805A8B" w:rsidRDefault="004272EB" w:rsidP="0094165D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sz w:val="24"/>
          <w:szCs w:val="24"/>
          <w:lang w:eastAsia="ru-RU"/>
        </w:rPr>
      </w:pPr>
      <w:r w:rsidRPr="00805A8B">
        <w:rPr>
          <w:rFonts w:eastAsia="Times New Roman" w:cs="Arial"/>
          <w:sz w:val="24"/>
          <w:szCs w:val="24"/>
          <w:lang w:eastAsia="ru-RU"/>
        </w:rPr>
        <w:t xml:space="preserve">Крупная машиностроительная компания набирает студентов на летнюю стажировку </w:t>
      </w:r>
      <w:r w:rsidR="0094165D" w:rsidRPr="00805A8B">
        <w:rPr>
          <w:rFonts w:eastAsia="Times New Roman" w:cs="Arial"/>
          <w:sz w:val="24"/>
          <w:szCs w:val="24"/>
          <w:lang w:eastAsia="ru-RU"/>
        </w:rPr>
        <w:t>в течение 2 летних месяцев до начала занятий в сентябре.</w:t>
      </w:r>
      <w:r w:rsidR="0094165D" w:rsidRPr="00805A8B">
        <w:rPr>
          <w:rFonts w:eastAsia="Times New Roman" w:cs="Arial"/>
          <w:sz w:val="24"/>
          <w:szCs w:val="24"/>
          <w:lang w:val="en-US" w:eastAsia="ru-RU"/>
        </w:rPr>
        <w:t> </w:t>
      </w:r>
      <w:r w:rsidRPr="00805A8B">
        <w:rPr>
          <w:rFonts w:eastAsia="Times New Roman" w:cs="Arial"/>
          <w:sz w:val="24"/>
          <w:szCs w:val="24"/>
          <w:lang w:eastAsia="ru-RU"/>
        </w:rPr>
        <w:t>Компания предлагает:</w:t>
      </w:r>
    </w:p>
    <w:p w:rsidR="0094165D" w:rsidRPr="00805A8B" w:rsidRDefault="004272EB" w:rsidP="0094165D">
      <w:pPr>
        <w:pStyle w:val="a3"/>
        <w:numPr>
          <w:ilvl w:val="0"/>
          <w:numId w:val="1"/>
        </w:numPr>
        <w:rPr>
          <w:rFonts w:asciiTheme="minorHAnsi" w:hAnsiTheme="minorHAnsi" w:cs="Arial"/>
        </w:rPr>
      </w:pPr>
      <w:r w:rsidRPr="00805A8B">
        <w:rPr>
          <w:rFonts w:asciiTheme="minorHAnsi" w:hAnsiTheme="minorHAnsi" w:cs="Arial"/>
        </w:rPr>
        <w:t>Выделенного</w:t>
      </w:r>
      <w:r w:rsidR="0094165D" w:rsidRPr="00805A8B">
        <w:rPr>
          <w:rFonts w:asciiTheme="minorHAnsi" w:hAnsiTheme="minorHAnsi" w:cs="Arial"/>
        </w:rPr>
        <w:t xml:space="preserve"> ментор</w:t>
      </w:r>
      <w:r w:rsidRPr="00805A8B">
        <w:rPr>
          <w:rFonts w:asciiTheme="minorHAnsi" w:hAnsiTheme="minorHAnsi" w:cs="Arial"/>
        </w:rPr>
        <w:t>а</w:t>
      </w:r>
      <w:r w:rsidR="0094165D" w:rsidRPr="00805A8B">
        <w:rPr>
          <w:rFonts w:asciiTheme="minorHAnsi" w:hAnsiTheme="minorHAnsi" w:cs="Arial"/>
        </w:rPr>
        <w:t xml:space="preserve"> и персональный план активностей для каждого стажёра</w:t>
      </w:r>
      <w:r w:rsidR="0094165D" w:rsidRPr="00805A8B">
        <w:rPr>
          <w:rFonts w:asciiTheme="minorHAnsi" w:hAnsiTheme="minorHAnsi" w:cs="Arial"/>
          <w:lang w:val="en-US"/>
        </w:rPr>
        <w:t> </w:t>
      </w:r>
    </w:p>
    <w:p w:rsidR="00E5053C" w:rsidRPr="00805A8B" w:rsidRDefault="0094165D" w:rsidP="0094165D">
      <w:pPr>
        <w:pStyle w:val="a3"/>
        <w:numPr>
          <w:ilvl w:val="0"/>
          <w:numId w:val="1"/>
        </w:numPr>
        <w:rPr>
          <w:rFonts w:asciiTheme="minorHAnsi" w:hAnsiTheme="minorHAnsi" w:cs="Arial"/>
        </w:rPr>
      </w:pPr>
      <w:r w:rsidRPr="00805A8B">
        <w:rPr>
          <w:rFonts w:asciiTheme="minorHAnsi" w:hAnsiTheme="minorHAnsi" w:cs="Arial"/>
        </w:rPr>
        <w:t xml:space="preserve">Погружение в бизнес </w:t>
      </w:r>
    </w:p>
    <w:p w:rsidR="0094165D" w:rsidRPr="00805A8B" w:rsidRDefault="0094165D" w:rsidP="0094165D">
      <w:pPr>
        <w:pStyle w:val="a3"/>
        <w:numPr>
          <w:ilvl w:val="0"/>
          <w:numId w:val="1"/>
        </w:numPr>
        <w:rPr>
          <w:rFonts w:asciiTheme="minorHAnsi" w:hAnsiTheme="minorHAnsi" w:cs="Arial"/>
        </w:rPr>
      </w:pPr>
      <w:r w:rsidRPr="00805A8B">
        <w:rPr>
          <w:rFonts w:asciiTheme="minorHAnsi" w:hAnsiTheme="minorHAnsi" w:cs="Arial"/>
        </w:rPr>
        <w:t>Интересные задачи</w:t>
      </w:r>
      <w:r w:rsidRPr="00805A8B">
        <w:rPr>
          <w:rFonts w:asciiTheme="minorHAnsi" w:hAnsiTheme="minorHAnsi" w:cs="Arial"/>
          <w:lang w:val="en-US"/>
        </w:rPr>
        <w:t> 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Выбирай то, что тебе подходит!                             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>Летняя школа</w:t>
      </w:r>
      <w:r w:rsidR="00E5053C" w:rsidRPr="00805A8B">
        <w:rPr>
          <w:rFonts w:eastAsia="Times New Roman" w:cs="Arial"/>
          <w:b/>
          <w:color w:val="00B050"/>
          <w:sz w:val="24"/>
          <w:szCs w:val="24"/>
          <w:lang w:eastAsia="ru-RU"/>
        </w:rPr>
        <w:t xml:space="preserve"> 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>— это возможность получить опыт работы в той области, которая тебе по-настоящему интересна: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5A8B">
        <w:rPr>
          <w:rFonts w:eastAsia="Times New Roman" w:cs="Times New Roman"/>
          <w:sz w:val="24"/>
          <w:szCs w:val="24"/>
          <w:lang w:eastAsia="ru-RU"/>
        </w:rPr>
        <w:br/>
      </w:r>
      <w:r w:rsidRPr="00805A8B">
        <w:rPr>
          <w:rFonts w:eastAsia="Times New Roman" w:cs="Arial"/>
          <w:sz w:val="24"/>
          <w:szCs w:val="24"/>
          <w:lang w:eastAsia="ru-RU"/>
        </w:rPr>
        <w:t>- R&amp;D/НИОКР </w:t>
      </w:r>
      <w:r w:rsidRPr="00805A8B">
        <w:rPr>
          <w:rFonts w:eastAsia="Times New Roman" w:cs="Arial"/>
          <w:sz w:val="24"/>
          <w:szCs w:val="24"/>
          <w:lang w:eastAsia="ru-RU"/>
        </w:rPr>
        <w:br/>
        <w:t>- Производство </w:t>
      </w:r>
      <w:r w:rsidRPr="00805A8B">
        <w:rPr>
          <w:rFonts w:eastAsia="Times New Roman" w:cs="Arial"/>
          <w:sz w:val="24"/>
          <w:szCs w:val="24"/>
          <w:lang w:eastAsia="ru-RU"/>
        </w:rPr>
        <w:br/>
        <w:t>- Управление проектами 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5A8B">
        <w:rPr>
          <w:rFonts w:eastAsia="Times New Roman" w:cs="Arial"/>
          <w:sz w:val="24"/>
          <w:szCs w:val="24"/>
          <w:lang w:eastAsia="ru-RU"/>
        </w:rPr>
        <w:t>- Технический блок</w:t>
      </w:r>
      <w:r w:rsidRPr="00805A8B">
        <w:rPr>
          <w:rFonts w:eastAsia="Times New Roman" w:cs="Arial"/>
          <w:sz w:val="24"/>
          <w:szCs w:val="24"/>
          <w:lang w:eastAsia="ru-RU"/>
        </w:rPr>
        <w:br/>
        <w:t>- Логистика </w:t>
      </w:r>
      <w:r w:rsidRPr="00805A8B">
        <w:rPr>
          <w:rFonts w:eastAsia="Times New Roman" w:cs="Arial"/>
          <w:sz w:val="24"/>
          <w:szCs w:val="24"/>
          <w:lang w:eastAsia="ru-RU"/>
        </w:rPr>
        <w:br/>
        <w:t>- Маркетинг </w:t>
      </w:r>
      <w:r w:rsidRPr="00805A8B">
        <w:rPr>
          <w:rFonts w:eastAsia="Times New Roman" w:cs="Arial"/>
          <w:sz w:val="24"/>
          <w:szCs w:val="24"/>
          <w:lang w:eastAsia="ru-RU"/>
        </w:rPr>
        <w:br/>
        <w:t>- Продажи / Обслуживание клиентов 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5A8B">
        <w:rPr>
          <w:rFonts w:eastAsia="Times New Roman" w:cs="Arial"/>
          <w:sz w:val="24"/>
          <w:szCs w:val="24"/>
          <w:lang w:eastAsia="ru-RU"/>
        </w:rPr>
        <w:t>- Юристы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5A8B">
        <w:rPr>
          <w:rFonts w:eastAsia="Times New Roman" w:cs="Arial"/>
          <w:sz w:val="24"/>
          <w:szCs w:val="24"/>
          <w:lang w:eastAsia="ru-RU"/>
        </w:rPr>
        <w:t>- HR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b/>
          <w:color w:val="00B050"/>
          <w:sz w:val="24"/>
          <w:szCs w:val="24"/>
          <w:lang w:eastAsia="ru-RU"/>
        </w:rPr>
      </w:pPr>
      <w:r w:rsidRPr="00805A8B">
        <w:rPr>
          <w:rFonts w:eastAsia="Times New Roman" w:cs="Arial"/>
          <w:b/>
          <w:color w:val="00B050"/>
          <w:sz w:val="24"/>
          <w:szCs w:val="24"/>
          <w:lang w:eastAsia="ru-RU"/>
        </w:rPr>
        <w:t>Этапы отбора</w:t>
      </w:r>
    </w:p>
    <w:p w:rsidR="0094165D" w:rsidRPr="00805A8B" w:rsidRDefault="0094165D" w:rsidP="0094165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>-</w:t>
      </w:r>
      <w:r w:rsidR="004272EB"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 Прием заявок до 9 июня!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- Старт программы с 4 июля 2017 года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- Продолжительность: 2 месяца (июль - август)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</w:p>
    <w:p w:rsidR="0094165D" w:rsidRPr="00805A8B" w:rsidRDefault="0094165D" w:rsidP="0094165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b/>
          <w:color w:val="00B050"/>
          <w:sz w:val="24"/>
          <w:szCs w:val="24"/>
          <w:lang w:eastAsia="ru-RU"/>
        </w:rPr>
        <w:t>Этапы отбора на стажировку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 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- Отбор по резюме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- Телефонное интервью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 xml:space="preserve">- Собеседование с </w:t>
      </w:r>
      <w:r w:rsidR="00AF5CD2"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HR</w:t>
      </w:r>
      <w:r w:rsidR="00AF5CD2"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 / </w:t>
      </w:r>
      <w:r w:rsidR="00AF5CD2"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Video</w:t>
      </w:r>
      <w:r w:rsidR="00AF5CD2"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 интервью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- Центр оценки/Деловая игра с участием будущего руководителя.</w:t>
      </w:r>
    </w:p>
    <w:p w:rsidR="00D54B7A" w:rsidRPr="00805A8B" w:rsidRDefault="00D54B7A" w:rsidP="00D54B7A">
      <w:pPr>
        <w:pStyle w:val="a3"/>
        <w:shd w:val="clear" w:color="auto" w:fill="FFFFFF"/>
        <w:spacing w:before="0" w:beforeAutospacing="0" w:after="0" w:afterAutospacing="0"/>
        <w:ind w:left="86"/>
        <w:rPr>
          <w:rFonts w:asciiTheme="minorHAnsi" w:hAnsiTheme="minorHAnsi" w:cs="Arial"/>
          <w:b/>
          <w:color w:val="00B050"/>
        </w:rPr>
      </w:pPr>
    </w:p>
    <w:p w:rsidR="003F1E0B" w:rsidRPr="00805A8B" w:rsidRDefault="0094165D" w:rsidP="00D54B7A">
      <w:pPr>
        <w:pStyle w:val="a3"/>
        <w:shd w:val="clear" w:color="auto" w:fill="FFFFFF"/>
        <w:spacing w:before="0" w:beforeAutospacing="0" w:after="0" w:afterAutospacing="0"/>
        <w:ind w:left="86"/>
        <w:rPr>
          <w:rFonts w:asciiTheme="minorHAnsi" w:hAnsiTheme="minorHAnsi" w:cs="Arial"/>
          <w:color w:val="212121"/>
        </w:rPr>
      </w:pPr>
      <w:r w:rsidRPr="00805A8B">
        <w:rPr>
          <w:rFonts w:asciiTheme="minorHAnsi" w:hAnsiTheme="minorHAnsi" w:cs="Arial"/>
          <w:b/>
          <w:color w:val="00B050"/>
        </w:rPr>
        <w:t>Требования к кандидатам</w:t>
      </w:r>
      <w:r w:rsidRPr="00805A8B">
        <w:rPr>
          <w:rFonts w:asciiTheme="minorHAnsi" w:hAnsiTheme="minorHAnsi" w:cs="Arial"/>
          <w:color w:val="212121"/>
        </w:rPr>
        <w:br/>
        <w:t>- Аналитическое мышление; </w:t>
      </w:r>
      <w:r w:rsidRPr="00805A8B">
        <w:rPr>
          <w:rFonts w:asciiTheme="minorHAnsi" w:hAnsiTheme="minorHAnsi" w:cs="Arial"/>
          <w:color w:val="212121"/>
        </w:rPr>
        <w:br/>
        <w:t>- Способность к работе с большими объемами информации; </w:t>
      </w:r>
      <w:r w:rsidR="003F1E0B" w:rsidRPr="00805A8B">
        <w:rPr>
          <w:rFonts w:asciiTheme="minorHAnsi" w:hAnsiTheme="minorHAnsi" w:cs="Arial"/>
          <w:color w:val="212121"/>
        </w:rPr>
        <w:t>Хорошие знания программ MS. Office</w:t>
      </w:r>
    </w:p>
    <w:p w:rsidR="0094165D" w:rsidRPr="00805A8B" w:rsidRDefault="003F1E0B" w:rsidP="00D54B7A">
      <w:pPr>
        <w:pStyle w:val="a3"/>
        <w:shd w:val="clear" w:color="auto" w:fill="FFFFFF"/>
        <w:spacing w:before="0" w:beforeAutospacing="0" w:after="0" w:afterAutospacing="0"/>
        <w:ind w:left="86"/>
        <w:rPr>
          <w:rFonts w:asciiTheme="minorHAnsi" w:hAnsiTheme="minorHAnsi" w:cs="Arial"/>
          <w:color w:val="212121"/>
        </w:rPr>
      </w:pPr>
      <w:r w:rsidRPr="00805A8B">
        <w:rPr>
          <w:rFonts w:asciiTheme="minorHAnsi" w:hAnsiTheme="minorHAnsi" w:cs="Arial"/>
          <w:color w:val="212121"/>
        </w:rPr>
        <w:t xml:space="preserve">- </w:t>
      </w:r>
      <w:r w:rsidR="0094165D" w:rsidRPr="00805A8B">
        <w:rPr>
          <w:rFonts w:asciiTheme="minorHAnsi" w:hAnsiTheme="minorHAnsi" w:cs="Arial"/>
          <w:color w:val="212121"/>
        </w:rPr>
        <w:t>Хорошее владение письменной и устной речью; </w:t>
      </w:r>
      <w:r w:rsidRPr="00805A8B">
        <w:rPr>
          <w:rFonts w:asciiTheme="minorHAnsi" w:hAnsiTheme="minorHAnsi" w:cs="Arial"/>
          <w:color w:val="212121"/>
        </w:rPr>
        <w:t>отличные навыки коммуникации</w:t>
      </w:r>
      <w:r w:rsidR="0094165D" w:rsidRPr="00805A8B">
        <w:rPr>
          <w:rFonts w:asciiTheme="minorHAnsi" w:hAnsiTheme="minorHAnsi" w:cs="Arial"/>
          <w:color w:val="212121"/>
        </w:rPr>
        <w:br/>
        <w:t>- Способность и желание быстро обучаться новому; </w:t>
      </w:r>
      <w:r w:rsidR="0094165D" w:rsidRPr="00805A8B">
        <w:rPr>
          <w:rFonts w:asciiTheme="minorHAnsi" w:hAnsiTheme="minorHAnsi" w:cs="Arial"/>
          <w:color w:val="212121"/>
        </w:rPr>
        <w:br/>
        <w:t>- Увлеченность электроэнергетикой и желание строить карьеру в этой области. </w:t>
      </w:r>
    </w:p>
    <w:p w:rsidR="00805A8B" w:rsidRPr="00805A8B" w:rsidRDefault="0094165D" w:rsidP="000B5E20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b/>
          <w:color w:val="00B050"/>
          <w:sz w:val="24"/>
          <w:szCs w:val="24"/>
          <w:lang w:eastAsia="ru-RU"/>
        </w:rPr>
        <w:t xml:space="preserve">Условия 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Занятость: полный рабочий день, частичная занятость, гибкий график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br/>
        <w:t>Стажировка оплачиваемая</w:t>
      </w:r>
      <w:r w:rsidRPr="00805A8B">
        <w:rPr>
          <w:rFonts w:eastAsia="Times New Roman" w:cs="Arial"/>
          <w:color w:val="212121"/>
          <w:sz w:val="24"/>
          <w:szCs w:val="24"/>
          <w:lang w:val="en-US" w:eastAsia="ru-RU"/>
        </w:rPr>
        <w:t> </w:t>
      </w:r>
    </w:p>
    <w:p w:rsidR="00805A8B" w:rsidRPr="00805A8B" w:rsidRDefault="00805A8B" w:rsidP="00805A8B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>Офис недоступен для колясок</w:t>
      </w:r>
    </w:p>
    <w:p w:rsidR="00805A8B" w:rsidRPr="00805A8B" w:rsidRDefault="000B5E20" w:rsidP="00805A8B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12121"/>
          <w:sz w:val="24"/>
          <w:szCs w:val="24"/>
          <w:lang w:eastAsia="ru-RU"/>
        </w:rPr>
      </w:pP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Присылайте резюме до 9 июня на </w:t>
      </w:r>
      <w:r w:rsid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почту: 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 </w:t>
      </w:r>
      <w:r w:rsidR="00805A8B" w:rsidRPr="00805A8B">
        <w:rPr>
          <w:rStyle w:val="ms-font-s"/>
          <w:rFonts w:cs="Segoe UI"/>
          <w:color w:val="0078D7"/>
          <w:sz w:val="24"/>
          <w:szCs w:val="24"/>
        </w:rPr>
        <w:t>prog.trud@perspektiva-inva.ru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, в теме письма, пожалуйста, указывайте «Летняя стажировка </w:t>
      </w:r>
      <w:r w:rsidR="004272EB" w:rsidRPr="00805A8B">
        <w:rPr>
          <w:rFonts w:eastAsia="Times New Roman" w:cs="Arial"/>
          <w:color w:val="212121"/>
          <w:sz w:val="24"/>
          <w:szCs w:val="24"/>
          <w:lang w:eastAsia="ru-RU"/>
        </w:rPr>
        <w:t xml:space="preserve">+ "интересующее вас направление </w:t>
      </w:r>
      <w:r w:rsidR="00805A8B">
        <w:rPr>
          <w:rFonts w:eastAsia="Times New Roman" w:cs="Arial"/>
          <w:color w:val="212121"/>
          <w:sz w:val="24"/>
          <w:szCs w:val="24"/>
          <w:lang w:eastAsia="ru-RU"/>
        </w:rPr>
        <w:t>стажировки"</w:t>
      </w:r>
    </w:p>
    <w:p w:rsidR="00805A8B" w:rsidRPr="00805A8B" w:rsidRDefault="00805A8B" w:rsidP="0094165D">
      <w:pPr>
        <w:jc w:val="center"/>
        <w:rPr>
          <w:b/>
          <w:sz w:val="24"/>
          <w:szCs w:val="24"/>
        </w:rPr>
      </w:pPr>
    </w:p>
    <w:p w:rsidR="00805A8B" w:rsidRPr="00805A8B" w:rsidRDefault="00805A8B" w:rsidP="00805A8B">
      <w:pPr>
        <w:rPr>
          <w:b/>
          <w:sz w:val="24"/>
          <w:szCs w:val="24"/>
        </w:rPr>
      </w:pPr>
      <w:r w:rsidRPr="00805A8B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Крупная фармацевтическая компания разыскивает стажеров на лето</w:t>
      </w:r>
      <w:r w:rsidRPr="00805A8B">
        <w:rPr>
          <w:noProof/>
          <w:sz w:val="24"/>
          <w:szCs w:val="24"/>
          <w:lang w:eastAsia="ru-RU"/>
        </w:rPr>
        <w:t>!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По направлениям: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- Стажер - сканер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Сканирование, копирование, архивирование документов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- Работа с базами данных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Работа с базой данных (проверка, исправление)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Общение по телефону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Требования: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Word, Excel,</w:t>
      </w:r>
      <w:r w:rsidRPr="00805A8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внимательность, аккуратность,</w:t>
      </w:r>
      <w:r w:rsidRPr="00805A8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готовность работать с большим объемом данных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Условия: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Временная (стажер на 3 летних месяца)</w:t>
      </w:r>
      <w:r w:rsidRPr="00805A8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Полный день (возможна частичная занятость)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Стажировка оплачиваемая</w:t>
      </w:r>
      <w:r w:rsidRPr="00805A8B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>Офис не</w:t>
      </w:r>
      <w:bookmarkStart w:id="0" w:name="_GoBack"/>
      <w:bookmarkEnd w:id="0"/>
      <w:r w:rsidRPr="00805A8B">
        <w:rPr>
          <w:rFonts w:cs="Arial"/>
          <w:color w:val="000000"/>
          <w:sz w:val="24"/>
          <w:szCs w:val="24"/>
          <w:shd w:val="clear" w:color="auto" w:fill="FFFFFF"/>
        </w:rPr>
        <w:t>доступен для колясок</w:t>
      </w:r>
      <w:r w:rsidRPr="00805A8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</w:rPr>
        <w:br/>
      </w:r>
      <w:r w:rsidRPr="00805A8B">
        <w:rPr>
          <w:rFonts w:cs="Arial"/>
          <w:color w:val="000000"/>
          <w:sz w:val="24"/>
          <w:szCs w:val="24"/>
          <w:shd w:val="clear" w:color="auto" w:fill="FFFFFF"/>
        </w:rPr>
        <w:t>Пришлите резюме на почту:</w:t>
      </w:r>
      <w:r w:rsidRPr="00805A8B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805A8B">
          <w:rPr>
            <w:rStyle w:val="a4"/>
            <w:rFonts w:cs="Segoe UI"/>
            <w:sz w:val="24"/>
            <w:szCs w:val="24"/>
          </w:rPr>
          <w:t>prog.trud@perspektiva-inva.ru</w:t>
        </w:r>
      </w:hyperlink>
      <w:r w:rsidRPr="00805A8B">
        <w:rPr>
          <w:rFonts w:cs="Arial"/>
          <w:color w:val="000000"/>
          <w:sz w:val="24"/>
          <w:szCs w:val="24"/>
        </w:rPr>
        <w:t xml:space="preserve"> </w:t>
      </w:r>
      <w:r w:rsidRPr="00805A8B">
        <w:rPr>
          <w:rFonts w:eastAsia="Times New Roman" w:cs="Arial"/>
          <w:color w:val="212121"/>
          <w:sz w:val="24"/>
          <w:szCs w:val="24"/>
          <w:lang w:eastAsia="ru-RU"/>
        </w:rPr>
        <w:t>в теме письма, пожалуйста, указывайте «Летняя стажировка + "интересующее вас направление стажировки".</w:t>
      </w:r>
    </w:p>
    <w:sectPr w:rsidR="00805A8B" w:rsidRPr="00805A8B" w:rsidSect="00BD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876"/>
    <w:multiLevelType w:val="hybridMultilevel"/>
    <w:tmpl w:val="72801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19E2"/>
    <w:multiLevelType w:val="hybridMultilevel"/>
    <w:tmpl w:val="2828FF78"/>
    <w:lvl w:ilvl="0" w:tplc="9DEE2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5D"/>
    <w:rsid w:val="000B5E20"/>
    <w:rsid w:val="00382459"/>
    <w:rsid w:val="003F1E0B"/>
    <w:rsid w:val="004272EB"/>
    <w:rsid w:val="00501593"/>
    <w:rsid w:val="00805A8B"/>
    <w:rsid w:val="00893B7F"/>
    <w:rsid w:val="0094165D"/>
    <w:rsid w:val="00A14D91"/>
    <w:rsid w:val="00AF5CD2"/>
    <w:rsid w:val="00BD26F5"/>
    <w:rsid w:val="00D2170D"/>
    <w:rsid w:val="00D54B7A"/>
    <w:rsid w:val="00E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font-s">
    <w:name w:val="ms-font-s"/>
    <w:basedOn w:val="a0"/>
    <w:rsid w:val="00805A8B"/>
  </w:style>
  <w:style w:type="character" w:customStyle="1" w:styleId="apple-converted-space">
    <w:name w:val="apple-converted-space"/>
    <w:basedOn w:val="a0"/>
    <w:rsid w:val="00805A8B"/>
  </w:style>
  <w:style w:type="character" w:styleId="a4">
    <w:name w:val="Hyperlink"/>
    <w:basedOn w:val="a0"/>
    <w:uiPriority w:val="99"/>
    <w:unhideWhenUsed/>
    <w:rsid w:val="00805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font-s">
    <w:name w:val="ms-font-s"/>
    <w:basedOn w:val="a0"/>
    <w:rsid w:val="00805A8B"/>
  </w:style>
  <w:style w:type="character" w:customStyle="1" w:styleId="apple-converted-space">
    <w:name w:val="apple-converted-space"/>
    <w:basedOn w:val="a0"/>
    <w:rsid w:val="00805A8B"/>
  </w:style>
  <w:style w:type="character" w:styleId="a4">
    <w:name w:val="Hyperlink"/>
    <w:basedOn w:val="a0"/>
    <w:uiPriority w:val="99"/>
    <w:unhideWhenUsed/>
    <w:rsid w:val="00805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.trud@perspektiva-in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Uchevatova</dc:creator>
  <cp:keywords/>
  <dc:description/>
  <cp:lastModifiedBy>yafedotova</cp:lastModifiedBy>
  <cp:revision>2</cp:revision>
  <dcterms:created xsi:type="dcterms:W3CDTF">2017-06-02T10:22:00Z</dcterms:created>
  <dcterms:modified xsi:type="dcterms:W3CDTF">2017-06-02T10:22:00Z</dcterms:modified>
</cp:coreProperties>
</file>